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83A" w:rsidRPr="004A61D6" w:rsidRDefault="004A61D6" w:rsidP="004A61D6">
      <w:pPr>
        <w:spacing w:line="312" w:lineRule="auto"/>
        <w:jc w:val="center"/>
        <w:rPr>
          <w:b/>
          <w:bCs/>
          <w:iCs/>
          <w:color w:val="FF0000"/>
          <w:sz w:val="36"/>
          <w:szCs w:val="36"/>
        </w:rPr>
      </w:pPr>
      <w:r w:rsidRPr="00997429">
        <w:rPr>
          <w:b/>
          <w:bCs/>
          <w:iCs/>
          <w:color w:val="FF0000"/>
          <w:sz w:val="36"/>
          <w:szCs w:val="36"/>
        </w:rPr>
        <w:t>KEYS</w:t>
      </w:r>
    </w:p>
    <w:p w:rsidR="00DA583A" w:rsidRPr="004A61D6" w:rsidRDefault="005633CC" w:rsidP="00DA583A">
      <w:pPr>
        <w:spacing w:line="312" w:lineRule="auto"/>
        <w:rPr>
          <w:b/>
          <w:bCs/>
          <w:color w:val="000000" w:themeColor="text1"/>
          <w:sz w:val="28"/>
          <w:szCs w:val="28"/>
          <w:lang w:bidi="en-US"/>
        </w:rPr>
      </w:pPr>
      <w:r w:rsidRPr="004A61D6">
        <w:rPr>
          <w:b/>
          <w:bCs/>
          <w:color w:val="000000" w:themeColor="text1"/>
          <w:sz w:val="28"/>
          <w:szCs w:val="28"/>
          <w:lang w:bidi="en-US"/>
        </w:rPr>
        <w:t xml:space="preserve">I. </w:t>
      </w:r>
      <w:r w:rsidR="00DA583A" w:rsidRPr="004A61D6">
        <w:rPr>
          <w:b/>
          <w:bCs/>
          <w:color w:val="000000" w:themeColor="text1"/>
          <w:sz w:val="28"/>
          <w:szCs w:val="28"/>
          <w:lang w:bidi="en-US"/>
        </w:rPr>
        <w:t>LISTENING (2pts)</w:t>
      </w:r>
    </w:p>
    <w:p w:rsidR="00997429" w:rsidRPr="000D5451" w:rsidRDefault="00997429" w:rsidP="00997429">
      <w:pPr>
        <w:spacing w:line="312" w:lineRule="auto"/>
        <w:rPr>
          <w:b/>
          <w:bCs/>
          <w:color w:val="000000" w:themeColor="text1"/>
          <w:lang w:bidi="en-US"/>
        </w:rPr>
      </w:pPr>
      <w:r>
        <w:rPr>
          <w:b/>
          <w:bCs/>
          <w:color w:val="000000" w:themeColor="text1"/>
          <w:lang w:bidi="en-US"/>
        </w:rPr>
        <w:t>1. Listen to the tape and decide whether the following statements true or false by circling T (true) or F (false) : (1p)</w:t>
      </w:r>
    </w:p>
    <w:p w:rsidR="00997429" w:rsidRPr="00DA583A" w:rsidRDefault="00997429" w:rsidP="004A61D6">
      <w:pPr>
        <w:tabs>
          <w:tab w:val="left" w:pos="238"/>
        </w:tabs>
        <w:spacing w:after="45"/>
        <w:jc w:val="both"/>
        <w:rPr>
          <w:sz w:val="22"/>
        </w:rPr>
      </w:pPr>
      <w:r w:rsidRPr="000D5451">
        <w:rPr>
          <w:b/>
          <w:color w:val="000000" w:themeColor="text1"/>
        </w:rPr>
        <w:t>Question 5</w:t>
      </w:r>
      <w:r>
        <w:rPr>
          <w:bCs/>
          <w:color w:val="000000" w:themeColor="text1"/>
          <w:lang w:bidi="en-US"/>
        </w:rPr>
        <w:t xml:space="preserve">. </w:t>
      </w:r>
      <w:r w:rsidRPr="007A2DAD">
        <w:rPr>
          <w:sz w:val="22"/>
        </w:rPr>
        <w:t xml:space="preserve">Parents </w:t>
      </w:r>
      <w:r>
        <w:rPr>
          <w:sz w:val="22"/>
        </w:rPr>
        <w:t xml:space="preserve">always </w:t>
      </w:r>
      <w:r w:rsidRPr="007A2DAD">
        <w:rPr>
          <w:sz w:val="22"/>
        </w:rPr>
        <w:t xml:space="preserve">find it </w:t>
      </w:r>
      <w:r>
        <w:rPr>
          <w:sz w:val="22"/>
        </w:rPr>
        <w:t>easy</w:t>
      </w:r>
      <w:r w:rsidRPr="007A2DAD">
        <w:rPr>
          <w:sz w:val="22"/>
        </w:rPr>
        <w:t xml:space="preserve"> to talk to their teenage children. </w:t>
      </w:r>
    </w:p>
    <w:p w:rsidR="00997429" w:rsidRDefault="00997429" w:rsidP="004A61D6">
      <w:pPr>
        <w:pStyle w:val="ListParagraph"/>
        <w:numPr>
          <w:ilvl w:val="0"/>
          <w:numId w:val="6"/>
        </w:numPr>
        <w:rPr>
          <w:bCs/>
          <w:color w:val="000000" w:themeColor="text1"/>
          <w:lang w:bidi="en-US"/>
        </w:rPr>
      </w:pPr>
      <w:r>
        <w:rPr>
          <w:bCs/>
          <w:color w:val="000000" w:themeColor="text1"/>
          <w:lang w:bidi="en-US"/>
        </w:rPr>
        <w:t>True</w:t>
      </w:r>
    </w:p>
    <w:p w:rsidR="00997429" w:rsidRPr="004A61D6" w:rsidRDefault="00997429" w:rsidP="004A61D6">
      <w:pPr>
        <w:pStyle w:val="ListParagraph"/>
        <w:numPr>
          <w:ilvl w:val="0"/>
          <w:numId w:val="6"/>
        </w:numPr>
        <w:rPr>
          <w:b/>
          <w:bCs/>
          <w:color w:val="FF0000"/>
          <w:lang w:bidi="en-US"/>
        </w:rPr>
      </w:pPr>
      <w:r w:rsidRPr="004A61D6">
        <w:rPr>
          <w:b/>
          <w:bCs/>
          <w:color w:val="FF0000"/>
          <w:lang w:bidi="en-US"/>
        </w:rPr>
        <w:t xml:space="preserve">False </w:t>
      </w:r>
    </w:p>
    <w:p w:rsidR="00997429" w:rsidRDefault="00997429" w:rsidP="004A61D6">
      <w:pPr>
        <w:rPr>
          <w:bCs/>
          <w:color w:val="000000" w:themeColor="text1"/>
          <w:lang w:bidi="en-US"/>
        </w:rPr>
      </w:pPr>
      <w:r w:rsidRPr="000D5451">
        <w:rPr>
          <w:b/>
          <w:color w:val="000000" w:themeColor="text1"/>
        </w:rPr>
        <w:t>Question 6</w:t>
      </w:r>
      <w:r>
        <w:rPr>
          <w:bCs/>
          <w:color w:val="000000" w:themeColor="text1"/>
          <w:lang w:bidi="en-US"/>
        </w:rPr>
        <w:t xml:space="preserve">. </w:t>
      </w:r>
      <w:r w:rsidRPr="007A2DAD">
        <w:rPr>
          <w:sz w:val="22"/>
        </w:rPr>
        <w:t>Parents should</w:t>
      </w:r>
      <w:r>
        <w:rPr>
          <w:sz w:val="22"/>
        </w:rPr>
        <w:t>n’t</w:t>
      </w:r>
      <w:r w:rsidRPr="007A2DAD">
        <w:rPr>
          <w:sz w:val="22"/>
        </w:rPr>
        <w:t xml:space="preserve"> watch for danger signs in some teenagers who may smoke or try using drugs or alcohol.</w:t>
      </w:r>
    </w:p>
    <w:p w:rsidR="00997429" w:rsidRDefault="00997429" w:rsidP="004A61D6">
      <w:pPr>
        <w:pStyle w:val="ListParagraph"/>
        <w:numPr>
          <w:ilvl w:val="0"/>
          <w:numId w:val="7"/>
        </w:numPr>
        <w:rPr>
          <w:bCs/>
          <w:color w:val="000000" w:themeColor="text1"/>
          <w:lang w:bidi="en-US"/>
        </w:rPr>
      </w:pPr>
      <w:r>
        <w:rPr>
          <w:bCs/>
          <w:color w:val="000000" w:themeColor="text1"/>
          <w:lang w:bidi="en-US"/>
        </w:rPr>
        <w:t>True</w:t>
      </w:r>
    </w:p>
    <w:p w:rsidR="00997429" w:rsidRPr="004A61D6" w:rsidRDefault="00997429" w:rsidP="004A61D6">
      <w:pPr>
        <w:pStyle w:val="ListParagraph"/>
        <w:numPr>
          <w:ilvl w:val="0"/>
          <w:numId w:val="7"/>
        </w:numPr>
        <w:rPr>
          <w:b/>
          <w:bCs/>
          <w:color w:val="FF0000"/>
          <w:lang w:bidi="en-US"/>
        </w:rPr>
      </w:pPr>
      <w:r w:rsidRPr="004A61D6">
        <w:rPr>
          <w:b/>
          <w:bCs/>
          <w:color w:val="FF0000"/>
          <w:lang w:bidi="en-US"/>
        </w:rPr>
        <w:t xml:space="preserve">False  </w:t>
      </w:r>
      <w:r w:rsidRPr="004A61D6">
        <w:rPr>
          <w:b/>
          <w:bCs/>
          <w:color w:val="FF0000"/>
          <w:lang w:bidi="en-US"/>
        </w:rPr>
        <w:tab/>
      </w:r>
      <w:r w:rsidRPr="004A61D6">
        <w:rPr>
          <w:b/>
          <w:bCs/>
          <w:color w:val="FF0000"/>
          <w:lang w:bidi="en-US"/>
        </w:rPr>
        <w:tab/>
      </w:r>
    </w:p>
    <w:p w:rsidR="00997429" w:rsidRPr="00DA583A" w:rsidRDefault="00997429" w:rsidP="004A61D6">
      <w:pPr>
        <w:tabs>
          <w:tab w:val="left" w:pos="238"/>
        </w:tabs>
        <w:spacing w:after="45"/>
        <w:jc w:val="both"/>
        <w:rPr>
          <w:sz w:val="22"/>
        </w:rPr>
      </w:pPr>
      <w:r w:rsidRPr="000D5451">
        <w:rPr>
          <w:b/>
          <w:color w:val="000000" w:themeColor="text1"/>
        </w:rPr>
        <w:t>Question 7</w:t>
      </w:r>
      <w:r>
        <w:rPr>
          <w:bCs/>
          <w:color w:val="000000" w:themeColor="text1"/>
          <w:lang w:bidi="en-US"/>
        </w:rPr>
        <w:t xml:space="preserve">. </w:t>
      </w:r>
      <w:r w:rsidRPr="007A2DAD">
        <w:rPr>
          <w:sz w:val="22"/>
        </w:rPr>
        <w:t xml:space="preserve">Teenagers hate questions that aim to check up on them. </w:t>
      </w:r>
    </w:p>
    <w:p w:rsidR="00997429" w:rsidRPr="004A61D6" w:rsidRDefault="00997429" w:rsidP="004A61D6">
      <w:pPr>
        <w:pStyle w:val="ListParagraph"/>
        <w:numPr>
          <w:ilvl w:val="0"/>
          <w:numId w:val="8"/>
        </w:numPr>
        <w:rPr>
          <w:b/>
          <w:bCs/>
          <w:color w:val="FF0000"/>
          <w:lang w:bidi="en-US"/>
        </w:rPr>
      </w:pPr>
      <w:r w:rsidRPr="004A61D6">
        <w:rPr>
          <w:b/>
          <w:bCs/>
          <w:color w:val="FF0000"/>
          <w:lang w:bidi="en-US"/>
        </w:rPr>
        <w:t>True</w:t>
      </w:r>
    </w:p>
    <w:p w:rsidR="00997429" w:rsidRPr="00290165" w:rsidRDefault="00997429" w:rsidP="004A61D6">
      <w:pPr>
        <w:pStyle w:val="ListParagraph"/>
        <w:numPr>
          <w:ilvl w:val="0"/>
          <w:numId w:val="8"/>
        </w:numPr>
        <w:rPr>
          <w:bCs/>
          <w:color w:val="000000" w:themeColor="text1"/>
          <w:lang w:bidi="en-US"/>
        </w:rPr>
      </w:pPr>
      <w:r>
        <w:rPr>
          <w:bCs/>
          <w:color w:val="000000" w:themeColor="text1"/>
          <w:lang w:bidi="en-US"/>
        </w:rPr>
        <w:t>False</w:t>
      </w:r>
      <w:r w:rsidRPr="00290165">
        <w:rPr>
          <w:bCs/>
          <w:color w:val="000000" w:themeColor="text1"/>
          <w:lang w:bidi="en-US"/>
        </w:rPr>
        <w:t xml:space="preserve"> </w:t>
      </w:r>
    </w:p>
    <w:p w:rsidR="00997429" w:rsidRDefault="00997429" w:rsidP="004A61D6">
      <w:pPr>
        <w:rPr>
          <w:bCs/>
          <w:color w:val="000000" w:themeColor="text1"/>
          <w:lang w:bidi="en-US"/>
        </w:rPr>
      </w:pPr>
      <w:r w:rsidRPr="000D5451">
        <w:rPr>
          <w:b/>
          <w:color w:val="000000" w:themeColor="text1"/>
        </w:rPr>
        <w:t>Question 8</w:t>
      </w:r>
      <w:r>
        <w:rPr>
          <w:bCs/>
          <w:color w:val="000000" w:themeColor="text1"/>
          <w:lang w:bidi="en-US"/>
        </w:rPr>
        <w:t xml:space="preserve">. </w:t>
      </w:r>
      <w:r w:rsidRPr="00F57E47">
        <w:t>Parents should</w:t>
      </w:r>
      <w:r>
        <w:t>n’t</w:t>
      </w:r>
      <w:r w:rsidRPr="00F57E47">
        <w:t xml:space="preserve"> find ways to talk to their teenage children about work and future plans,</w:t>
      </w:r>
    </w:p>
    <w:p w:rsidR="00997429" w:rsidRDefault="00997429" w:rsidP="004A61D6">
      <w:pPr>
        <w:pStyle w:val="ListParagraph"/>
        <w:numPr>
          <w:ilvl w:val="0"/>
          <w:numId w:val="9"/>
        </w:numPr>
        <w:rPr>
          <w:bCs/>
          <w:color w:val="000000" w:themeColor="text1"/>
          <w:lang w:bidi="en-US"/>
        </w:rPr>
      </w:pPr>
      <w:r>
        <w:rPr>
          <w:bCs/>
          <w:color w:val="000000" w:themeColor="text1"/>
          <w:lang w:bidi="en-US"/>
        </w:rPr>
        <w:t>True</w:t>
      </w:r>
    </w:p>
    <w:p w:rsidR="00C82B9F" w:rsidRPr="004A61D6" w:rsidRDefault="00997429" w:rsidP="004A61D6">
      <w:pPr>
        <w:pStyle w:val="ListParagraph"/>
        <w:numPr>
          <w:ilvl w:val="0"/>
          <w:numId w:val="9"/>
        </w:numPr>
        <w:rPr>
          <w:b/>
          <w:bCs/>
          <w:color w:val="FF0000"/>
          <w:lang w:bidi="en-US"/>
        </w:rPr>
      </w:pPr>
      <w:r w:rsidRPr="004A61D6">
        <w:rPr>
          <w:b/>
          <w:bCs/>
          <w:color w:val="FF0000"/>
          <w:lang w:bidi="en-US"/>
        </w:rPr>
        <w:t xml:space="preserve">False </w:t>
      </w:r>
      <w:bookmarkStart w:id="0" w:name="_GoBack"/>
      <w:bookmarkEnd w:id="0"/>
    </w:p>
    <w:p w:rsidR="00C82B9F" w:rsidRPr="00C82B9F" w:rsidRDefault="00C82B9F" w:rsidP="00C82B9F">
      <w:pPr>
        <w:pStyle w:val="ListParagraph"/>
        <w:tabs>
          <w:tab w:val="center" w:pos="8027"/>
        </w:tabs>
        <w:ind w:hanging="862"/>
        <w:jc w:val="center"/>
        <w:rPr>
          <w:b/>
        </w:rPr>
      </w:pPr>
      <w:r>
        <w:rPr>
          <w:b/>
        </w:rPr>
        <w:t>AUDIO SCRIPT</w:t>
      </w:r>
    </w:p>
    <w:p w:rsidR="004A61D6" w:rsidRDefault="00C82B9F" w:rsidP="004A61D6">
      <w:pPr>
        <w:pStyle w:val="ListParagraph"/>
        <w:ind w:left="0" w:right="4"/>
        <w:jc w:val="both"/>
      </w:pPr>
      <w:r>
        <w:tab/>
      </w:r>
      <w:r w:rsidRPr="00F57E47">
        <w:t>During the teenage years it is at times difficult for parents to talk to their ch</w:t>
      </w:r>
      <w:r>
        <w:t xml:space="preserve">ildren. Teenagers often seem to </w:t>
      </w:r>
      <w:r w:rsidRPr="00F57E47">
        <w:t xml:space="preserve">hate being questioned. They seem unwilling to talk about their work at school. This is a normal psychological development at this age. Although it can be hard for parents to understand, it is part of becoming independent. Teenagers are trying to be adults while they are still growing up.Young people often dislike talking if they realise their parents are trying to check up on them. Parents should find ways to talk to their teenage children about school, work and future plans, but should not push them to talk if they don't want to. Parents should also watch for danger signs. For example, some teenagers in trying to be adults may experiment with alcohol, drugs or smoking. It is necessary for parents to watch for any signs of different behaviour, which may be connected with these dangers and offer help if necessary. </w:t>
      </w:r>
    </w:p>
    <w:p w:rsidR="00C82B9F" w:rsidRPr="00F57E47" w:rsidRDefault="00C82B9F" w:rsidP="00C82B9F">
      <w:pPr>
        <w:pStyle w:val="ListParagraph"/>
        <w:spacing w:line="276" w:lineRule="auto"/>
        <w:ind w:left="0" w:right="4"/>
        <w:jc w:val="both"/>
      </w:pPr>
    </w:p>
    <w:p w:rsidR="00DA583A" w:rsidRPr="00997429" w:rsidRDefault="00997429" w:rsidP="00997429">
      <w:pPr>
        <w:spacing w:line="312" w:lineRule="auto"/>
        <w:rPr>
          <w:b/>
          <w:bCs/>
          <w:color w:val="000000" w:themeColor="text1"/>
          <w:lang w:bidi="en-US"/>
        </w:rPr>
      </w:pPr>
      <w:r>
        <w:rPr>
          <w:b/>
          <w:bCs/>
          <w:iCs/>
        </w:rPr>
        <w:t xml:space="preserve">2. </w:t>
      </w:r>
      <w:r w:rsidR="00926DC5" w:rsidRPr="00926DC5">
        <w:rPr>
          <w:b/>
          <w:bCs/>
          <w:iCs/>
        </w:rPr>
        <w:t xml:space="preserve">Listen and fill in each blank with only a missing word. </w:t>
      </w:r>
      <w:r>
        <w:rPr>
          <w:b/>
          <w:bCs/>
          <w:color w:val="000000" w:themeColor="text1"/>
          <w:lang w:bidi="en-US"/>
        </w:rPr>
        <w:t>(1p)</w:t>
      </w:r>
    </w:p>
    <w:p w:rsidR="00F57E47" w:rsidRPr="009C59D3" w:rsidRDefault="00F57E47" w:rsidP="004A61D6">
      <w:pPr>
        <w:jc w:val="both"/>
      </w:pPr>
      <w:r>
        <w:tab/>
      </w:r>
      <w:r w:rsidRPr="009C59D3">
        <w:t>According to the pessimistic viewpoint, our future ci</w:t>
      </w:r>
      <w:r w:rsidR="00926DC5" w:rsidRPr="009C59D3">
        <w:t>ties will not be safe and</w:t>
      </w:r>
      <w:r w:rsidR="00C82B9F">
        <w:t xml:space="preserve"> </w:t>
      </w:r>
      <w:r w:rsidR="009C59D3" w:rsidRPr="009C59D3">
        <w:rPr>
          <w:b/>
          <w:bCs/>
          <w:color w:val="000000" w:themeColor="text1"/>
          <w:lang w:bidi="en-US"/>
        </w:rPr>
        <w:t>(1)</w:t>
      </w:r>
      <w:r w:rsidR="009C59D3" w:rsidRPr="009C59D3">
        <w:rPr>
          <w:bCs/>
          <w:color w:val="000000" w:themeColor="text1"/>
          <w:lang w:bidi="en-US"/>
        </w:rPr>
        <w:t xml:space="preserve"> </w:t>
      </w:r>
      <w:r w:rsidRPr="00C82B9F">
        <w:rPr>
          <w:b/>
          <w:color w:val="FF0000"/>
          <w:u w:val="single"/>
        </w:rPr>
        <w:t>healthy</w:t>
      </w:r>
      <w:r w:rsidRPr="009C59D3">
        <w:rPr>
          <w:color w:val="FF0000"/>
        </w:rPr>
        <w:t xml:space="preserve"> </w:t>
      </w:r>
      <w:r w:rsidRPr="009C59D3">
        <w:t>places to live</w:t>
      </w:r>
      <w:r w:rsidR="00926DC5" w:rsidRPr="009C59D3">
        <w:t xml:space="preserve"> in. Governments have no </w:t>
      </w:r>
      <w:r w:rsidRPr="009C59D3">
        <w:t>effective</w:t>
      </w:r>
      <w:r w:rsidR="00926DC5" w:rsidRPr="009C59D3">
        <w:t xml:space="preserve"> </w:t>
      </w:r>
      <w:r w:rsidRPr="009C59D3">
        <w:t>ways to control pollution, which will continue to be a serious problem in the future. More</w:t>
      </w:r>
      <w:r w:rsidR="00926DC5" w:rsidRPr="009C59D3">
        <w:t xml:space="preserve">over, cities will become </w:t>
      </w:r>
      <w:r w:rsidR="009C59D3" w:rsidRPr="009C59D3">
        <w:rPr>
          <w:b/>
          <w:bCs/>
          <w:color w:val="000000" w:themeColor="text1"/>
          <w:lang w:bidi="en-US"/>
        </w:rPr>
        <w:t>(</w:t>
      </w:r>
      <w:r w:rsidR="009C59D3">
        <w:rPr>
          <w:b/>
          <w:bCs/>
          <w:color w:val="000000" w:themeColor="text1"/>
          <w:lang w:bidi="en-US"/>
        </w:rPr>
        <w:t>2</w:t>
      </w:r>
      <w:r w:rsidR="009C59D3" w:rsidRPr="009C59D3">
        <w:rPr>
          <w:b/>
          <w:bCs/>
          <w:color w:val="000000" w:themeColor="text1"/>
          <w:lang w:bidi="en-US"/>
        </w:rPr>
        <w:t>)</w:t>
      </w:r>
      <w:r w:rsidR="00C82B9F">
        <w:rPr>
          <w:bCs/>
          <w:color w:val="000000" w:themeColor="text1"/>
          <w:sz w:val="20"/>
          <w:szCs w:val="20"/>
          <w:lang w:bidi="en-US"/>
        </w:rPr>
        <w:t xml:space="preserve"> </w:t>
      </w:r>
      <w:r w:rsidRPr="00C82B9F">
        <w:rPr>
          <w:b/>
          <w:color w:val="FF0000"/>
          <w:u w:val="single"/>
        </w:rPr>
        <w:t>overcrowded</w:t>
      </w:r>
      <w:r w:rsidR="004A61D6">
        <w:rPr>
          <w:b/>
          <w:color w:val="FF0000"/>
          <w:u w:val="single"/>
        </w:rPr>
        <w:t xml:space="preserve"> </w:t>
      </w:r>
      <w:r w:rsidRPr="009C59D3">
        <w:t>, which means the</w:t>
      </w:r>
      <w:r w:rsidR="00926DC5" w:rsidRPr="009C59D3">
        <w:t xml:space="preserve">re will be more waste and </w:t>
      </w:r>
      <w:r w:rsidRPr="009C59D3">
        <w:t>heavie</w:t>
      </w:r>
      <w:r w:rsidR="00926DC5" w:rsidRPr="009C59D3">
        <w:t>r</w:t>
      </w:r>
      <w:r w:rsidRPr="009C59D3">
        <w:t xml:space="preserve"> traffic. </w:t>
      </w:r>
    </w:p>
    <w:p w:rsidR="00C82B9F" w:rsidRDefault="00F57E47" w:rsidP="004A61D6">
      <w:pPr>
        <w:jc w:val="both"/>
      </w:pPr>
      <w:r w:rsidRPr="009C59D3">
        <w:tab/>
        <w:t>According to the optimistic viewpoint, city dwellers will have a better life thanks to a</w:t>
      </w:r>
      <w:r w:rsidR="00926DC5" w:rsidRPr="009C59D3">
        <w:t xml:space="preserve">dvances in </w:t>
      </w:r>
    </w:p>
    <w:p w:rsidR="00F57E47" w:rsidRPr="009C59D3" w:rsidRDefault="009C59D3" w:rsidP="004A61D6">
      <w:pPr>
        <w:jc w:val="both"/>
      </w:pPr>
      <w:r w:rsidRPr="009C59D3">
        <w:rPr>
          <w:b/>
          <w:bCs/>
          <w:color w:val="000000" w:themeColor="text1"/>
          <w:lang w:bidi="en-US"/>
        </w:rPr>
        <w:t>(</w:t>
      </w:r>
      <w:r>
        <w:rPr>
          <w:b/>
          <w:bCs/>
          <w:color w:val="000000" w:themeColor="text1"/>
          <w:lang w:bidi="en-US"/>
        </w:rPr>
        <w:t>3</w:t>
      </w:r>
      <w:r w:rsidRPr="009C59D3">
        <w:rPr>
          <w:b/>
          <w:bCs/>
          <w:color w:val="000000" w:themeColor="text1"/>
          <w:lang w:bidi="en-US"/>
        </w:rPr>
        <w:t>)</w:t>
      </w:r>
      <w:r w:rsidR="00C82B9F">
        <w:rPr>
          <w:bCs/>
          <w:color w:val="000000" w:themeColor="text1"/>
          <w:sz w:val="20"/>
          <w:szCs w:val="20"/>
          <w:lang w:bidi="en-US"/>
        </w:rPr>
        <w:t xml:space="preserve"> </w:t>
      </w:r>
      <w:r w:rsidR="00926DC5" w:rsidRPr="00C82B9F">
        <w:rPr>
          <w:b/>
          <w:color w:val="FF0000"/>
          <w:u w:val="single"/>
        </w:rPr>
        <w:t>technology</w:t>
      </w:r>
      <w:r w:rsidR="00926DC5" w:rsidRPr="009C59D3">
        <w:t xml:space="preserve"> and </w:t>
      </w:r>
      <w:r w:rsidR="00F57E47" w:rsidRPr="009C59D3">
        <w:t xml:space="preserve">medicine. Furthermore, the environmental </w:t>
      </w:r>
      <w:r w:rsidR="00926DC5" w:rsidRPr="009C59D3">
        <w:t xml:space="preserve">problems will be solved. </w:t>
      </w:r>
      <w:r w:rsidR="00F57E47" w:rsidRPr="009C59D3">
        <w:t>renewable</w:t>
      </w:r>
      <w:r w:rsidR="00926DC5" w:rsidRPr="009C59D3">
        <w:t xml:space="preserve"> </w:t>
      </w:r>
      <w:r w:rsidR="00F57E47" w:rsidRPr="009C59D3">
        <w:t>energy sou</w:t>
      </w:r>
      <w:r w:rsidR="00926DC5" w:rsidRPr="009C59D3">
        <w:t xml:space="preserve">rces will gradually </w:t>
      </w:r>
      <w:r w:rsidRPr="009C59D3">
        <w:rPr>
          <w:b/>
          <w:bCs/>
          <w:color w:val="000000" w:themeColor="text1"/>
          <w:lang w:bidi="en-US"/>
        </w:rPr>
        <w:t>(</w:t>
      </w:r>
      <w:r>
        <w:rPr>
          <w:b/>
          <w:bCs/>
          <w:color w:val="000000" w:themeColor="text1"/>
          <w:lang w:bidi="en-US"/>
        </w:rPr>
        <w:t>4</w:t>
      </w:r>
      <w:r w:rsidRPr="009C59D3">
        <w:rPr>
          <w:b/>
          <w:bCs/>
          <w:color w:val="000000" w:themeColor="text1"/>
          <w:lang w:bidi="en-US"/>
        </w:rPr>
        <w:t>)</w:t>
      </w:r>
      <w:r w:rsidRPr="009C59D3">
        <w:rPr>
          <w:bCs/>
          <w:color w:val="000000" w:themeColor="text1"/>
          <w:lang w:bidi="en-US"/>
        </w:rPr>
        <w:t xml:space="preserve"> </w:t>
      </w:r>
      <w:r w:rsidR="00926DC5" w:rsidRPr="00C82B9F">
        <w:rPr>
          <w:b/>
          <w:color w:val="FF0000"/>
          <w:u w:val="single"/>
        </w:rPr>
        <w:t>replace</w:t>
      </w:r>
      <w:r w:rsidR="00926DC5" w:rsidRPr="009C59D3">
        <w:t xml:space="preserve"> </w:t>
      </w:r>
      <w:r w:rsidR="00F57E47" w:rsidRPr="009C59D3">
        <w:t>fossil fuels in the next twenty years.</w:t>
      </w:r>
    </w:p>
    <w:p w:rsidR="00F57E47" w:rsidRDefault="00F57E47" w:rsidP="00A80858">
      <w:pPr>
        <w:spacing w:line="324" w:lineRule="auto"/>
        <w:jc w:val="both"/>
      </w:pPr>
    </w:p>
    <w:p w:rsidR="00A80858" w:rsidRPr="00A80858" w:rsidRDefault="00C82B9F" w:rsidP="00C82B9F">
      <w:pPr>
        <w:spacing w:line="324" w:lineRule="auto"/>
        <w:jc w:val="center"/>
        <w:rPr>
          <w:b/>
        </w:rPr>
      </w:pPr>
      <w:r>
        <w:rPr>
          <w:b/>
        </w:rPr>
        <w:t>AUDIO SCRIPT</w:t>
      </w:r>
    </w:p>
    <w:p w:rsidR="00A80858" w:rsidRDefault="00A80858" w:rsidP="004A61D6">
      <w:pPr>
        <w:jc w:val="both"/>
      </w:pPr>
      <w:r>
        <w:tab/>
        <w:t>The summaries of the two viewpoints. People have very different opinions about the cities of the future. Those who are pessimistic think that our cities will become more and more polluted, so they will no longer be safe and</w:t>
      </w:r>
      <w:r w:rsidR="00C82B9F">
        <w:t xml:space="preserve"> </w:t>
      </w:r>
      <w:r w:rsidR="009C59D3" w:rsidRPr="00C82B9F">
        <w:rPr>
          <w:b/>
          <w:color w:val="FF0000"/>
          <w:u w:val="single"/>
        </w:rPr>
        <w:t xml:space="preserve">(1) </w:t>
      </w:r>
      <w:r w:rsidRPr="00C82B9F">
        <w:rPr>
          <w:b/>
          <w:color w:val="FF0000"/>
          <w:u w:val="single"/>
        </w:rPr>
        <w:t>healthy</w:t>
      </w:r>
      <w:r w:rsidR="00C82B9F" w:rsidRPr="00C82B9F">
        <w:rPr>
          <w:color w:val="FF0000"/>
        </w:rPr>
        <w:t xml:space="preserve"> </w:t>
      </w:r>
      <w:r>
        <w:t>places to live in. This point out that both global warming and pollution have increased rapidly over the past twenty years, but governments have no effective ways to control them. There are no signs that this problem will be solved in the future. In addition, more and more people are leaving the countryside and moving to big cities to look for work. As a result, cities will become</w:t>
      </w:r>
      <w:r w:rsidR="009C59D3">
        <w:t xml:space="preserve"> </w:t>
      </w:r>
      <w:r w:rsidR="009C59D3" w:rsidRPr="00C82B9F">
        <w:rPr>
          <w:b/>
          <w:color w:val="FF0000"/>
          <w:u w:val="single"/>
        </w:rPr>
        <w:t>(2)</w:t>
      </w:r>
      <w:r w:rsidRPr="00C82B9F">
        <w:rPr>
          <w:b/>
          <w:color w:val="FF0000"/>
          <w:u w:val="single"/>
        </w:rPr>
        <w:t xml:space="preserve"> overcrowded</w:t>
      </w:r>
      <w:r w:rsidR="00C82B9F" w:rsidRPr="00C82B9F">
        <w:rPr>
          <w:color w:val="FF0000"/>
        </w:rPr>
        <w:t xml:space="preserve"> </w:t>
      </w:r>
      <w:r>
        <w:t xml:space="preserve">This means there will be more people, more waste and heavier traffic. All these factors will lead to more pollution. </w:t>
      </w:r>
    </w:p>
    <w:p w:rsidR="00F57E47" w:rsidRDefault="00A80858" w:rsidP="004A61D6">
      <w:pPr>
        <w:jc w:val="both"/>
      </w:pPr>
      <w:r>
        <w:tab/>
        <w:t>On the other hand, optimistic people believe that city dwellers will have a better life thanks to important achievements in</w:t>
      </w:r>
      <w:r w:rsidR="00C82B9F">
        <w:t xml:space="preserve"> </w:t>
      </w:r>
      <w:r w:rsidR="009C59D3" w:rsidRPr="00C82B9F">
        <w:rPr>
          <w:b/>
          <w:color w:val="FF0000"/>
          <w:u w:val="single"/>
        </w:rPr>
        <w:t xml:space="preserve">(3) </w:t>
      </w:r>
      <w:r w:rsidRPr="00C82B9F">
        <w:rPr>
          <w:b/>
          <w:color w:val="FF0000"/>
          <w:u w:val="single"/>
        </w:rPr>
        <w:t>technolog</w:t>
      </w:r>
      <w:r w:rsidR="00C82B9F" w:rsidRPr="00C82B9F">
        <w:rPr>
          <w:b/>
          <w:color w:val="FF0000"/>
          <w:u w:val="single"/>
        </w:rPr>
        <w:t>y</w:t>
      </w:r>
      <w:r w:rsidRPr="00C82B9F">
        <w:rPr>
          <w:color w:val="FF0000"/>
        </w:rPr>
        <w:t xml:space="preserve"> </w:t>
      </w:r>
      <w:r>
        <w:t>and medicine. Modern machines and well-equipped hospitals in cities will provide better, quicker and more effective treatment for people. How about environmental problems? Optimists also think that scientists will find ways to cut down the cost of renewable energy sources and make them available to everybody. They hope that these energy sources will step by step</w:t>
      </w:r>
      <w:r w:rsidR="00C82B9F">
        <w:t xml:space="preserve"> </w:t>
      </w:r>
      <w:r w:rsidR="009C59D3" w:rsidRPr="00C82B9F">
        <w:rPr>
          <w:b/>
          <w:color w:val="FF0000"/>
          <w:u w:val="single"/>
        </w:rPr>
        <w:t xml:space="preserve">(4) </w:t>
      </w:r>
      <w:r w:rsidRPr="00C82B9F">
        <w:rPr>
          <w:b/>
          <w:color w:val="FF0000"/>
          <w:u w:val="single"/>
        </w:rPr>
        <w:t>replac</w:t>
      </w:r>
      <w:r w:rsidR="00C82B9F" w:rsidRPr="00C82B9F">
        <w:rPr>
          <w:b/>
          <w:color w:val="FF0000"/>
          <w:u w:val="single"/>
        </w:rPr>
        <w:t>e</w:t>
      </w:r>
      <w:r w:rsidRPr="00C82B9F">
        <w:rPr>
          <w:color w:val="FF0000"/>
        </w:rPr>
        <w:t xml:space="preserve"> </w:t>
      </w:r>
      <w:r>
        <w:t>fossil fuels such as gas, coal and oil in the next twenty years. Then, city dwellers will live in a cleaner and healthier environment</w:t>
      </w:r>
      <w:r w:rsidR="00C82B9F">
        <w:t xml:space="preserve">. </w:t>
      </w:r>
    </w:p>
    <w:sectPr w:rsidR="00F57E47" w:rsidSect="004A61D6">
      <w:pgSz w:w="12240" w:h="15840"/>
      <w:pgMar w:top="284" w:right="758"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49FB"/>
    <w:multiLevelType w:val="hybridMultilevel"/>
    <w:tmpl w:val="36EECB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2017F"/>
    <w:multiLevelType w:val="hybridMultilevel"/>
    <w:tmpl w:val="E938D146"/>
    <w:lvl w:ilvl="0" w:tplc="94E23C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930A24"/>
    <w:multiLevelType w:val="hybridMultilevel"/>
    <w:tmpl w:val="411EAF1E"/>
    <w:lvl w:ilvl="0" w:tplc="A9C0AF88">
      <w:start w:val="1"/>
      <w:numFmt w:val="decimal"/>
      <w:lvlText w:val="Ex %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7157B"/>
    <w:multiLevelType w:val="hybridMultilevel"/>
    <w:tmpl w:val="36EECB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E2A1B"/>
    <w:multiLevelType w:val="hybridMultilevel"/>
    <w:tmpl w:val="36EECB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1C51B2"/>
    <w:multiLevelType w:val="hybridMultilevel"/>
    <w:tmpl w:val="38E2C066"/>
    <w:lvl w:ilvl="0" w:tplc="95A67038">
      <w:start w:val="1"/>
      <w:numFmt w:val="decimal"/>
      <w:lvlText w:val="%1."/>
      <w:lvlJc w:val="left"/>
      <w:rPr>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028F6C2">
      <w:start w:val="1"/>
      <w:numFmt w:val="decimal"/>
      <w:lvlText w:val="%4."/>
      <w:lvlJc w:val="left"/>
      <w:rPr>
        <w:b/>
        <w:bCs/>
        <w:color w:val="0432FF"/>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6763E2"/>
    <w:multiLevelType w:val="hybridMultilevel"/>
    <w:tmpl w:val="36EECB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E703DC"/>
    <w:multiLevelType w:val="hybridMultilevel"/>
    <w:tmpl w:val="769EF144"/>
    <w:lvl w:ilvl="0" w:tplc="3C62EAD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3CD50E">
      <w:start w:val="1"/>
      <w:numFmt w:val="lowerLetter"/>
      <w:lvlText w:val="%2"/>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8AFB2E">
      <w:start w:val="1"/>
      <w:numFmt w:val="lowerRoman"/>
      <w:lvlText w:val="%3"/>
      <w:lvlJc w:val="left"/>
      <w:pPr>
        <w:ind w:left="1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5A0A08">
      <w:start w:val="1"/>
      <w:numFmt w:val="decimal"/>
      <w:lvlText w:val="%4"/>
      <w:lvlJc w:val="left"/>
      <w:pPr>
        <w:ind w:left="2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86BFFC">
      <w:start w:val="1"/>
      <w:numFmt w:val="lowerLetter"/>
      <w:lvlText w:val="%5"/>
      <w:lvlJc w:val="left"/>
      <w:pPr>
        <w:ind w:left="3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4C464A">
      <w:start w:val="1"/>
      <w:numFmt w:val="lowerRoman"/>
      <w:lvlText w:val="%6"/>
      <w:lvlJc w:val="left"/>
      <w:pPr>
        <w:ind w:left="4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12EC74">
      <w:start w:val="1"/>
      <w:numFmt w:val="decimal"/>
      <w:lvlText w:val="%7"/>
      <w:lvlJc w:val="left"/>
      <w:pPr>
        <w:ind w:left="4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50385C">
      <w:start w:val="1"/>
      <w:numFmt w:val="lowerLetter"/>
      <w:lvlText w:val="%8"/>
      <w:lvlJc w:val="left"/>
      <w:pPr>
        <w:ind w:left="5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7E37F6">
      <w:start w:val="1"/>
      <w:numFmt w:val="lowerRoman"/>
      <w:lvlText w:val="%9"/>
      <w:lvlJc w:val="left"/>
      <w:pPr>
        <w:ind w:left="6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5303AF6"/>
    <w:multiLevelType w:val="hybridMultilevel"/>
    <w:tmpl w:val="712E7FE2"/>
    <w:lvl w:ilvl="0" w:tplc="91D62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8"/>
  </w:num>
  <w:num w:numId="5">
    <w:abstractNumId w:val="1"/>
  </w:num>
  <w:num w:numId="6">
    <w:abstractNumId w:val="4"/>
  </w:num>
  <w:num w:numId="7">
    <w:abstractNumId w:val="3"/>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E47"/>
    <w:rsid w:val="004A61D6"/>
    <w:rsid w:val="005633CC"/>
    <w:rsid w:val="007971DA"/>
    <w:rsid w:val="007F2AA3"/>
    <w:rsid w:val="00926DC5"/>
    <w:rsid w:val="00997429"/>
    <w:rsid w:val="009C59D3"/>
    <w:rsid w:val="00A80858"/>
    <w:rsid w:val="00C82B9F"/>
    <w:rsid w:val="00D93E38"/>
    <w:rsid w:val="00DA583A"/>
    <w:rsid w:val="00F57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07FEC"/>
  <w15:chartTrackingRefBased/>
  <w15:docId w15:val="{B9047AA8-411D-4BD9-A924-F10926D8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E4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F57E4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DA5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VDC Electronics &amp; Co</dc:creator>
  <cp:keywords/>
  <dc:description/>
  <cp:lastModifiedBy>VDC Electronics &amp; Co</cp:lastModifiedBy>
  <cp:revision>7</cp:revision>
  <dcterms:created xsi:type="dcterms:W3CDTF">2023-10-26T02:58:00Z</dcterms:created>
  <dcterms:modified xsi:type="dcterms:W3CDTF">2023-10-28T03:20:00Z</dcterms:modified>
</cp:coreProperties>
</file>